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C8E45">
      <w:pPr>
        <w:jc w:val="center"/>
        <w:rPr>
          <w:rFonts w:ascii="方正小标宋_GBK" w:hAnsi="方正小标宋_GBK" w:eastAsia="方正小标宋_GBK" w:cs="方正小标宋_GBK"/>
          <w:sz w:val="48"/>
          <w:szCs w:val="48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kern w:val="2"/>
          <w:sz w:val="48"/>
          <w:szCs w:val="48"/>
          <w:lang w:val="en-US" w:eastAsia="zh-CN" w:bidi="ar-SA"/>
        </w:rPr>
        <w:t>安徽工程大学“不合规”车辆认领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表</w:t>
      </w:r>
    </w:p>
    <w:p w14:paraId="343A6F42">
      <w:pPr>
        <w:rPr>
          <w:sz w:val="24"/>
        </w:rPr>
      </w:pPr>
    </w:p>
    <w:tbl>
      <w:tblPr>
        <w:tblStyle w:val="5"/>
        <w:tblW w:w="90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1378"/>
        <w:gridCol w:w="1251"/>
        <w:gridCol w:w="973"/>
        <w:gridCol w:w="1001"/>
        <w:gridCol w:w="1224"/>
        <w:gridCol w:w="1635"/>
      </w:tblGrid>
      <w:tr w14:paraId="1A440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A198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A2C1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0806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BEE8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7403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班级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F8AE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B77D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57CA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身份证号</w:t>
            </w: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E750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D885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手机号</w:t>
            </w:r>
          </w:p>
        </w:tc>
        <w:tc>
          <w:tcPr>
            <w:tcW w:w="2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7690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11235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1346B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车牌号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73E1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A97E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车辆颜色</w:t>
            </w: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CD62A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0B061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领取日期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08E41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2976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7" w:hRule="atLeast"/>
        </w:trPr>
        <w:tc>
          <w:tcPr>
            <w:tcW w:w="90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F30FE">
            <w:pPr>
              <w:spacing w:line="440" w:lineRule="exact"/>
              <w:jc w:val="center"/>
              <w:rPr>
                <w:rFonts w:hint="eastAsia" w:ascii="楷体" w:hAnsi="楷体" w:eastAsia="楷体" w:cs="宋体"/>
                <w:color w:val="000000"/>
                <w:sz w:val="44"/>
                <w:szCs w:val="44"/>
              </w:rPr>
            </w:pPr>
            <w:r>
              <w:rPr>
                <w:rFonts w:hint="eastAsia" w:ascii="楷体" w:hAnsi="楷体" w:eastAsia="楷体" w:cs="宋体"/>
                <w:color w:val="000000"/>
                <w:sz w:val="44"/>
                <w:szCs w:val="44"/>
              </w:rPr>
              <w:t>本人承诺</w:t>
            </w:r>
          </w:p>
          <w:p w14:paraId="43BB7F76">
            <w:pPr>
              <w:spacing w:line="440" w:lineRule="exact"/>
              <w:ind w:firstLine="560" w:firstLineChars="200"/>
              <w:rPr>
                <w:rFonts w:ascii="楷体" w:hAnsi="楷体" w:eastAsia="楷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  <w:lang w:val="en-US" w:eastAsia="zh-CN"/>
              </w:rPr>
              <w:t>自觉遵守</w:t>
            </w:r>
            <w:r>
              <w:rPr>
                <w:rFonts w:hint="eastAsia" w:ascii="楷体" w:hAnsi="楷体" w:eastAsia="楷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《安徽工程大学校园交通安全管理办法》</w:t>
            </w: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，认领后驶离学校，将车辆妥善处理，如违反学校管理</w:t>
            </w: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  <w:lang w:val="en-US" w:eastAsia="zh-CN"/>
              </w:rPr>
              <w:t>办法</w:t>
            </w: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，愿</w:t>
            </w: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  <w:lang w:val="en-US" w:eastAsia="zh-CN"/>
              </w:rPr>
              <w:t>根据</w:t>
            </w:r>
            <w:r>
              <w:rPr>
                <w:rFonts w:hint="eastAsia" w:ascii="楷体" w:hAnsi="楷体" w:eastAsia="楷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校纪校规进行纪律处分</w:t>
            </w:r>
            <w:r>
              <w:rPr>
                <w:rFonts w:hint="eastAsia" w:ascii="楷体" w:hAnsi="楷体" w:eastAsia="楷体" w:cs="宋体"/>
                <w:color w:val="000000"/>
                <w:sz w:val="28"/>
                <w:szCs w:val="28"/>
              </w:rPr>
              <w:t>。</w:t>
            </w:r>
          </w:p>
          <w:p w14:paraId="13E9758D">
            <w:pPr>
              <w:widowControl w:val="0"/>
              <w:spacing w:line="440" w:lineRule="exact"/>
              <w:ind w:firstLine="560" w:firstLineChars="200"/>
              <w:jc w:val="both"/>
              <w:rPr>
                <w:rFonts w:hint="eastAsia" w:ascii="楷体" w:hAnsi="楷体" w:eastAsia="楷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如果“不合规”车辆第一次被清理或查处，将进行全校通报批评。</w:t>
            </w:r>
          </w:p>
          <w:p w14:paraId="3270A518">
            <w:pPr>
              <w:widowControl w:val="0"/>
              <w:spacing w:line="440" w:lineRule="exact"/>
              <w:ind w:firstLine="560" w:firstLineChars="200"/>
              <w:jc w:val="both"/>
              <w:rPr>
                <w:rFonts w:hint="eastAsia" w:ascii="楷体" w:hAnsi="楷体" w:eastAsia="楷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如果“不合规”车辆第二次被清理或查处，“不合规”车辆学期末方可领取，同时将依据校纪校规进行纪律处分。</w:t>
            </w:r>
          </w:p>
        </w:tc>
      </w:tr>
      <w:tr w14:paraId="3750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</w:trPr>
        <w:tc>
          <w:tcPr>
            <w:tcW w:w="15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19847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领取人签字</w:t>
            </w: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A1F4A">
            <w:pPr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第一次领取</w:t>
            </w:r>
          </w:p>
        </w:tc>
        <w:tc>
          <w:tcPr>
            <w:tcW w:w="386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B3A5A0">
            <w:pPr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第二次及以上领取</w:t>
            </w:r>
          </w:p>
        </w:tc>
      </w:tr>
      <w:tr w14:paraId="6A7C9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9" w:hRule="atLeast"/>
        </w:trPr>
        <w:tc>
          <w:tcPr>
            <w:tcW w:w="15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45B75">
            <w:pPr>
              <w:ind w:firstLine="480" w:firstLineChars="200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8063E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签名：</w:t>
            </w:r>
          </w:p>
        </w:tc>
        <w:tc>
          <w:tcPr>
            <w:tcW w:w="386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0B5A2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签名：</w:t>
            </w:r>
          </w:p>
        </w:tc>
      </w:tr>
      <w:tr w14:paraId="097CA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0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6867A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辅导员意见</w:t>
            </w:r>
          </w:p>
        </w:tc>
        <w:tc>
          <w:tcPr>
            <w:tcW w:w="7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3E49B">
            <w:pPr>
              <w:ind w:left="-107" w:leftChars="-51" w:firstLine="1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审核时，请注意领取次数。</w:t>
            </w:r>
          </w:p>
          <w:p w14:paraId="4BE8BF18">
            <w:pPr>
              <w:ind w:firstLine="3840" w:firstLineChars="1600"/>
              <w:rPr>
                <w:rFonts w:ascii="仿宋" w:hAnsi="仿宋" w:eastAsia="仿宋"/>
                <w:sz w:val="24"/>
              </w:rPr>
            </w:pPr>
          </w:p>
          <w:p w14:paraId="6099E131">
            <w:pPr>
              <w:ind w:right="240"/>
              <w:jc w:val="right"/>
              <w:rPr>
                <w:rFonts w:ascii="仿宋" w:hAnsi="仿宋" w:eastAsia="仿宋"/>
                <w:sz w:val="24"/>
              </w:rPr>
            </w:pPr>
          </w:p>
          <w:p w14:paraId="43C60498">
            <w:pPr>
              <w:ind w:right="24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签名：            年     月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日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</w:p>
        </w:tc>
      </w:tr>
      <w:tr w14:paraId="5476C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0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F0809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分管书记意见</w:t>
            </w:r>
          </w:p>
        </w:tc>
        <w:tc>
          <w:tcPr>
            <w:tcW w:w="7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EC8F5">
            <w:pPr>
              <w:rPr>
                <w:rFonts w:hint="eastAsia" w:ascii="华文行楷" w:hAnsi="楷体" w:eastAsia="华文行楷"/>
                <w:sz w:val="36"/>
                <w:szCs w:val="36"/>
              </w:rPr>
            </w:pPr>
          </w:p>
          <w:p w14:paraId="3A40BD95">
            <w:pPr>
              <w:rPr>
                <w:rFonts w:hint="eastAsia" w:ascii="华文行楷" w:hAnsi="楷体" w:eastAsia="华文行楷"/>
                <w:sz w:val="36"/>
                <w:szCs w:val="36"/>
              </w:rPr>
            </w:pPr>
            <w:r>
              <w:rPr>
                <w:rFonts w:hint="eastAsia" w:ascii="华文行楷" w:hAnsi="楷体" w:eastAsia="华文行楷"/>
                <w:sz w:val="36"/>
                <w:szCs w:val="36"/>
              </w:rPr>
              <w:t>同意该生领取，并做好教育引导，监督该生尽快处理。</w:t>
            </w:r>
          </w:p>
          <w:p w14:paraId="2E2914E0">
            <w:pPr>
              <w:ind w:right="240"/>
              <w:jc w:val="right"/>
              <w:rPr>
                <w:rFonts w:hint="eastAsia" w:ascii="仿宋" w:hAnsi="仿宋" w:eastAsia="仿宋"/>
                <w:sz w:val="24"/>
              </w:rPr>
            </w:pPr>
          </w:p>
          <w:p w14:paraId="02F48DD8">
            <w:pPr>
              <w:ind w:right="24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（盖章）            年     月     日</w:t>
            </w:r>
          </w:p>
        </w:tc>
      </w:tr>
      <w:tr w14:paraId="6FAD4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AD5FF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备注</w:t>
            </w:r>
          </w:p>
        </w:tc>
        <w:tc>
          <w:tcPr>
            <w:tcW w:w="7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3C38E">
            <w:pPr>
              <w:ind w:right="1200"/>
              <w:rPr>
                <w:rFonts w:ascii="仿宋" w:hAnsi="仿宋" w:eastAsia="仿宋"/>
                <w:sz w:val="24"/>
              </w:rPr>
            </w:pPr>
          </w:p>
        </w:tc>
      </w:tr>
    </w:tbl>
    <w:p w14:paraId="75143AF1">
      <w:pPr>
        <w:ind w:firstLine="472" w:firstLineChars="200"/>
        <w:jc w:val="left"/>
        <w:rPr>
          <w:rFonts w:eastAsia="楷体"/>
          <w:spacing w:val="-2"/>
          <w:kern w:val="0"/>
          <w:sz w:val="24"/>
        </w:rPr>
      </w:pPr>
    </w:p>
    <w:sectPr>
      <w:headerReference r:id="rId3" w:type="default"/>
      <w:footerReference r:id="rId4" w:type="default"/>
      <w:pgSz w:w="11906" w:h="16838"/>
      <w:pgMar w:top="1134" w:right="1531" w:bottom="1276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448D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3481BA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D5X5J0AAAAAMBAAAPAAAAAAAAAAEAIAAAACIAAABkcnMvZG93&#10;bnJldi54bWxQSwECFAAUAAAACACHTuJA3iWzqQgCAAAC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3481BA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A228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1NDE0ZjkxZjE4MzAxOGEwZTZiY2E1M2NiNjkwMWEifQ=="/>
  </w:docVars>
  <w:rsids>
    <w:rsidRoot w:val="0023607D"/>
    <w:rsid w:val="000F780A"/>
    <w:rsid w:val="00165F60"/>
    <w:rsid w:val="0023607D"/>
    <w:rsid w:val="002409D7"/>
    <w:rsid w:val="00246332"/>
    <w:rsid w:val="005F626F"/>
    <w:rsid w:val="006F3862"/>
    <w:rsid w:val="006F6343"/>
    <w:rsid w:val="007C1942"/>
    <w:rsid w:val="00866E1D"/>
    <w:rsid w:val="008F1EE5"/>
    <w:rsid w:val="00BF0035"/>
    <w:rsid w:val="00C36226"/>
    <w:rsid w:val="00CB0E3D"/>
    <w:rsid w:val="00CD253F"/>
    <w:rsid w:val="00E71F91"/>
    <w:rsid w:val="037F78A7"/>
    <w:rsid w:val="083F7871"/>
    <w:rsid w:val="0A602953"/>
    <w:rsid w:val="0B133F3A"/>
    <w:rsid w:val="20B81F88"/>
    <w:rsid w:val="2B3163EF"/>
    <w:rsid w:val="2FE73D65"/>
    <w:rsid w:val="35606FD9"/>
    <w:rsid w:val="44240C8C"/>
    <w:rsid w:val="46270AB4"/>
    <w:rsid w:val="46BC7F5C"/>
    <w:rsid w:val="473411DE"/>
    <w:rsid w:val="47D603E6"/>
    <w:rsid w:val="53A52904"/>
    <w:rsid w:val="56F94DA4"/>
    <w:rsid w:val="68213928"/>
    <w:rsid w:val="6A2D7E73"/>
    <w:rsid w:val="6C15715E"/>
    <w:rsid w:val="7C64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272</Words>
  <Characters>272</Characters>
  <Lines>2</Lines>
  <Paragraphs>1</Paragraphs>
  <TotalTime>75</TotalTime>
  <ScaleCrop>false</ScaleCrop>
  <LinksUpToDate>false</LinksUpToDate>
  <CharactersWithSpaces>318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2021-12-02T00:57:00Z</dcterms:created>
  <dc:creator>王慧娟</dc:creator>
  <cp:lastModifiedBy>沙浅灰岳笨</cp:lastModifiedBy>
  <dcterms:modified xsi:type="dcterms:W3CDTF">2026-09-24T03:39:02Z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8E20951BB7EA46D6BD4A6A1004CE91C0_13</vt:lpwstr>
  </property>
  <property fmtid="{D5CDD505-2E9C-101B-9397-08002B2CF9AE}" pid="4" name="KSOTemplateDocerSaveRecord">
    <vt:lpwstr>eyJoZGlkIjoiYWU1NDE0ZjkxZjE4MzAxOGEwZTZiY2E1M2NiNjkwMWEiLCJ1c2VySWQiOiIxNDU1NjY3NjI4In0=</vt:lpwstr>
  </property>
</Properties>
</file>